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En el Ayuntamiento de Santa Cruz de La Palma se ha aprobado el siguiente Plan de Cooperación en Obras. </w:t>
      </w:r>
    </w:p>
    <w:p>
      <w:pPr/>
      <w:r>
        <w:rPr>
          <w:b w:val="1"/>
          <w:bCs w:val="1"/>
        </w:rPr>
        <w:t xml:space="preserve">PLAN DE COOPERACIÓN EN OBRAS Y SERVICIOS MUNICIPALES. CABILDO DE LA PALMA. ANUALIDAD 2021-2024 ()  ()</w:t>
      </w:r>
    </w:p>
    <w:p>
      <w:pPr/>
      <w:r>
        <w:rPr/>
        <w:t xml:space="preserve">   </w:t>
      </w:r>
    </w:p>
    <w:tbl>
      <w:tblGrid>
        <w:gridCol w:w="91100" w:type="dxa"/>
        <w:gridCol w:w="454450" w:type="dxa"/>
        <w:gridCol w:w="4544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911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5445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454450" w:type="pct"/>
          </w:tcPr>
          <w:p>
            <w:pPr/>
            <w:r>
              <w:rPr/>
              <w:t xml:space="preserve">Documento Formato Abierto</w:t>
            </w:r>
          </w:p>
        </w:tc>
      </w:tr>
      <w:tr>
        <w:trPr/>
        <w:tc>
          <w:tcPr>
            <w:tcW w:w="91100" w:type="pct"/>
          </w:tcPr>
          <w:p>
            <w:pPr/>
            <w:r>
              <w:rPr/>
              <w:t xml:space="preserve">Plan de Cooperación en Obras y Servicios Municipales. Cabildo de la Palma. 2021-2024</w:t>
            </w:r>
          </w:p>
        </w:tc>
        <w:tc>
          <w:tcPr>
            <w:tcW w:w="454450" w:type="pct"/>
          </w:tcPr>
          <w:p>
            <w:pPr/>
          </w:p>
        </w:tc>
        <w:tc>
          <w:tcPr>
            <w:tcW w:w="454450" w:type="pct"/>
          </w:tcPr>
          <w:p>
            <w:pPr/>
          </w:p>
        </w:tc>
      </w:tr>
      <w:tr>
        <w:trPr/>
        <w:tc>
          <w:tcPr>
            <w:tcW w:w="91100" w:type="pct"/>
          </w:tcPr>
          <w:p>
            <w:pPr/>
            <w:r>
              <w:rPr/>
              <w:t xml:space="preserve">Modificación Parcial Convenio para ejecución del Plan Insular de Cooperación en Obras y Servicios Municipales 2021-2024</w:t>
            </w:r>
          </w:p>
        </w:tc>
        <w:tc>
          <w:tcPr>
            <w:tcW w:w="454450" w:type="pct"/>
          </w:tcPr>
          <w:p>
            <w:pPr/>
          </w:p>
        </w:tc>
        <w:tc>
          <w:tcPr>
            <w:tcW w:w="454450" w:type="pct"/>
          </w:tcPr>
          <w:p>
            <w:pPr/>
          </w:p>
        </w:tc>
      </w:tr>
      <w:tr>
        <w:trPr/>
        <w:tc>
          <w:tcPr>
            <w:tcW w:w="91100" w:type="pct"/>
          </w:tcPr>
          <w:p>
            <w:pPr/>
            <w:r>
              <w:rPr/>
              <w:t xml:space="preserve">Convenio entre Cabildo y Ayuntamiento, para ejecución del Plan Insular de Cooperación en Obras y Servicios Municipales 2021-2024</w:t>
            </w:r>
          </w:p>
        </w:tc>
        <w:tc>
          <w:tcPr>
            <w:tcW w:w="454450" w:type="pct"/>
          </w:tcPr>
          <w:p>
            <w:pPr/>
          </w:p>
        </w:tc>
        <w:tc>
          <w:tcPr>
            <w:tcW w:w="454450" w:type="pct"/>
          </w:tcPr>
          <w:p>
            <w:pPr/>
          </w:p>
        </w:tc>
      </w:tr>
      <w:tr>
        <w:trPr/>
        <w:tc>
          <w:tcPr>
            <w:tcW w:w="91100" w:type="pct"/>
          </w:tcPr>
          <w:p>
            <w:pPr/>
            <w:r>
              <w:rPr/>
              <w:t xml:space="preserve">Cuadro resumen relación de obras y servicios 2024</w:t>
            </w:r>
          </w:p>
        </w:tc>
        <w:tc>
          <w:tcPr>
            <w:tcW w:w="454450" w:type="pct"/>
          </w:tcPr>
          <w:p>
            <w:pPr/>
          </w:p>
        </w:tc>
        <w:tc>
          <w:tcPr>
            <w:tcW w:w="454450" w:type="pct"/>
          </w:tcPr>
          <w:p>
            <w:pPr/>
          </w:p>
        </w:tc>
      </w:tr>
      <w:tr>
        <w:trPr/>
        <w:tc>
          <w:tcPr>
            <w:tcW w:w="91100" w:type="pct"/>
          </w:tcPr>
          <w:p>
            <w:pPr/>
            <w:r>
              <w:rPr/>
              <w:t xml:space="preserve">Relación de Obras y Servicios Municipales Plan de Cooperaión. Anualidad 2024</w:t>
            </w:r>
          </w:p>
        </w:tc>
        <w:tc>
          <w:tcPr>
            <w:tcW w:w="454450" w:type="pct"/>
          </w:tcPr>
          <w:p>
            <w:pPr/>
          </w:p>
        </w:tc>
        <w:tc>
          <w:tcPr>
            <w:tcW w:w="454450" w:type="pct"/>
          </w:tcPr>
          <w:p>
            <w:pPr/>
          </w:p>
        </w:tc>
      </w:tr>
      <w:tr>
        <w:trPr/>
        <w:tc>
          <w:tcPr>
            <w:tcW w:w="91100" w:type="pct"/>
          </w:tcPr>
          <w:p>
            <w:pPr/>
            <w:r>
              <w:rPr/>
              <w:t xml:space="preserve">Relación de Obras y Servicios Municipales Plan de Cooperaión. Anualidad 2023</w:t>
            </w:r>
          </w:p>
        </w:tc>
        <w:tc>
          <w:tcPr>
            <w:tcW w:w="454450" w:type="pct"/>
          </w:tcPr>
          <w:p>
            <w:pPr/>
          </w:p>
        </w:tc>
        <w:tc>
          <w:tcPr>
            <w:tcW w:w="454450" w:type="pct"/>
          </w:tcPr>
          <w:p>
            <w:pPr/>
          </w:p>
        </w:tc>
      </w:tr>
      <w:tr>
        <w:trPr/>
        <w:tc>
          <w:tcPr>
            <w:tcW w:w="91100" w:type="pct"/>
          </w:tcPr>
          <w:p>
            <w:pPr/>
            <w:r>
              <w:rPr/>
              <w:t xml:space="preserve">Relación de Obras y Servicios Municipales Plan de Cooperaión. Anualidad 2022</w:t>
            </w:r>
          </w:p>
        </w:tc>
        <w:tc>
          <w:tcPr>
            <w:tcW w:w="454450" w:type="pct"/>
          </w:tcPr>
          <w:p>
            <w:pPr/>
          </w:p>
        </w:tc>
        <w:tc>
          <w:tcPr>
            <w:tcW w:w="454450" w:type="pct"/>
          </w:tcPr>
          <w:p>
            <w:pPr/>
          </w:p>
        </w:tc>
      </w:tr>
    </w:tbl>
    <w:p>
      <w:pPr/>
      <w:r>
        <w:rPr/>
        <w:t xml:space="preserve">     </w:t>
      </w:r>
    </w:p>
    <w:tbl>
      <w:tblGrid>
        <w:gridCol/>
        <w:gridCol/>
        <w:gridCol/>
        <w:gridCol/>
      </w:tblGrid>
      <w:tblPr>
        <w:tblW w:w="0" w:type="auto"/>
        <w:tblCellSpacing w:w="15" w:type="dxa"/>
        <w:tblLayout w:type="autofit"/>
        <w:bidiVisual w:val="0"/>
      </w:tblPr>
      <w:tr>
        <w:trPr/>
        <w:tc>
          <w:tcPr/>
          <w:p>
            <w:pPr/>
            <w:r>
              <w:rPr/>
              <w:t xml:space="preserve">Actuaciones Financiadas 2021</w:t>
            </w:r>
          </w:p>
        </w:tc>
        <w:tc>
          <w:tcPr/>
          <w:p>
            <w:pPr/>
            <w:r>
              <w:rPr/>
              <w:t xml:space="preserve">Importe</w:t>
            </w:r>
          </w:p>
        </w:tc>
        <w:tc>
          <w:tcPr/>
          <w:p>
            <w:pPr/>
            <w:r>
              <w:rPr/>
              <w:t xml:space="preserve">Municipio</w:t>
            </w:r>
          </w:p>
        </w:tc>
        <w:tc>
          <w:tcPr/>
          <w:p>
            <w:pPr/>
            <w:r>
              <w:rPr/>
              <w:t xml:space="preserve">Financiación Administración Insular</w:t>
            </w:r>
          </w:p>
        </w:tc>
      </w:tr>
      <w:tr>
        <w:trPr/>
        <w:tc>
          <w:tcPr/>
          <w:p>
            <w:pPr/>
            <w:r>
              <w:rPr/>
              <w:t xml:space="preserve">Asfaltado Calles Muncipio.</w:t>
            </w:r>
          </w:p>
        </w:tc>
        <w:tc>
          <w:tcPr/>
          <w:p>
            <w:pPr/>
            <w:r>
              <w:rPr/>
              <w:t xml:space="preserve">25.000,00 €</w:t>
            </w:r>
          </w:p>
        </w:tc>
        <w:tc>
          <w:tcPr/>
          <w:p>
            <w:pPr/>
            <w:r>
              <w:rPr/>
              <w:t xml:space="preserve">Santa Cruz de La Palma</w:t>
            </w:r>
          </w:p>
        </w:tc>
        <w:tc>
          <w:tcPr/>
          <w:p>
            <w:pPr/>
            <w:r>
              <w:rPr/>
              <w:t xml:space="preserve">100 %</w:t>
            </w:r>
          </w:p>
        </w:tc>
      </w:tr>
      <w:tr>
        <w:trPr/>
        <w:tc>
          <w:tcPr/>
          <w:p>
            <w:pPr/>
            <w:r>
              <w:rPr/>
              <w:t xml:space="preserve">Arreglo instalaciones deportivas del municipio.</w:t>
            </w:r>
          </w:p>
        </w:tc>
        <w:tc>
          <w:tcPr/>
          <w:p>
            <w:pPr/>
            <w:r>
              <w:rPr/>
              <w:t xml:space="preserve">145.000,00 €</w:t>
            </w:r>
          </w:p>
        </w:tc>
        <w:tc>
          <w:tcPr/>
          <w:p>
            <w:pPr/>
            <w:r>
              <w:rPr/>
              <w:t xml:space="preserve">Santa Cruz de La Palma</w:t>
            </w:r>
          </w:p>
        </w:tc>
        <w:tc>
          <w:tcPr/>
          <w:p>
            <w:pPr/>
            <w:r>
              <w:rPr/>
              <w:t xml:space="preserve">100 %</w:t>
            </w:r>
          </w:p>
        </w:tc>
      </w:tr>
      <w:tr>
        <w:trPr/>
        <w:tc>
          <w:tcPr/>
          <w:p>
            <w:pPr/>
            <w:r>
              <w:rPr/>
              <w:t xml:space="preserve">Arreglo redes saneamiento municipales.</w:t>
            </w:r>
          </w:p>
        </w:tc>
        <w:tc>
          <w:tcPr/>
          <w:p>
            <w:pPr/>
            <w:r>
              <w:rPr/>
              <w:t xml:space="preserve">170.000,00 €</w:t>
            </w:r>
          </w:p>
        </w:tc>
        <w:tc>
          <w:tcPr/>
          <w:p>
            <w:pPr/>
            <w:r>
              <w:rPr/>
              <w:t xml:space="preserve">Santa Cruz de La Palma</w:t>
            </w:r>
          </w:p>
        </w:tc>
        <w:tc>
          <w:tcPr/>
          <w:p>
            <w:pPr/>
            <w:r>
              <w:rPr/>
              <w:t xml:space="preserve">100 %</w:t>
            </w:r>
          </w:p>
        </w:tc>
      </w:tr>
      <w:tr>
        <w:trPr/>
        <w:tc>
          <w:tcPr/>
          <w:p>
            <w:pPr/>
            <w:r>
              <w:rPr/>
              <w:t xml:space="preserve">Aportación municipal proyecto PFAE</w:t>
            </w:r>
          </w:p>
        </w:tc>
        <w:tc>
          <w:tcPr/>
          <w:p>
            <w:pPr/>
            <w:r>
              <w:rPr/>
              <w:t xml:space="preserve">38.000,00 €</w:t>
            </w:r>
          </w:p>
        </w:tc>
        <w:tc>
          <w:tcPr/>
          <w:p>
            <w:pPr/>
            <w:r>
              <w:rPr/>
              <w:t xml:space="preserve">Santa Cruz de La Palma</w:t>
            </w:r>
          </w:p>
        </w:tc>
        <w:tc>
          <w:tcPr/>
          <w:p>
            <w:pPr/>
            <w:r>
              <w:rPr/>
              <w:t xml:space="preserve">100 %</w:t>
            </w:r>
          </w:p>
        </w:tc>
      </w:tr>
      <w:tr>
        <w:trPr/>
        <w:tc>
          <w:tcPr/>
          <w:p>
            <w:pPr/>
            <w:r>
              <w:rPr/>
              <w:t xml:space="preserve">Servicios de obras y mantenimiento en edificios mucipales</w:t>
            </w:r>
          </w:p>
        </w:tc>
        <w:tc>
          <w:tcPr/>
          <w:p>
            <w:pPr/>
            <w:r>
              <w:rPr/>
              <w:t xml:space="preserve">30.692,39 €</w:t>
            </w:r>
          </w:p>
        </w:tc>
        <w:tc>
          <w:tcPr/>
          <w:p>
            <w:pPr/>
            <w:r>
              <w:rPr/>
              <w:t xml:space="preserve">Santa Cruz de La Palma</w:t>
            </w:r>
          </w:p>
        </w:tc>
        <w:tc>
          <w:tcPr/>
          <w:p>
            <w:pPr/>
            <w:r>
              <w:rPr/>
              <w:t xml:space="preserve">100 %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2026-08-11T11:28:25+00:00</dcterms:created>
  <dcterms:modified xsi:type="dcterms:W3CDTF">2026-08-11T11:28:25+00:00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